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/>
          <w:bCs/>
          <w:color w:val="0D0D0D"/>
          <w:spacing w:val="-6"/>
          <w:sz w:val="28"/>
          <w:szCs w:val="28"/>
          <w:lang w:val="vi-VN"/>
        </w:rPr>
      </w:pPr>
      <w:r w:rsidRPr="00EC5A1A">
        <w:rPr>
          <w:rFonts w:ascii="Times New Roman" w:hAnsi="Times New Roman"/>
          <w:b/>
          <w:color w:val="0D0D0D"/>
          <w:spacing w:val="-6"/>
          <w:sz w:val="28"/>
          <w:szCs w:val="28"/>
          <w:lang w:val="vi-VN"/>
        </w:rPr>
        <w:t xml:space="preserve">Mẫu số 03b. Đơn đề nghị </w:t>
      </w:r>
      <w:r w:rsidRPr="00EC5A1A">
        <w:rPr>
          <w:rFonts w:ascii="Times New Roman" w:hAnsi="Times New Roman"/>
          <w:b/>
          <w:color w:val="0D0D0D"/>
          <w:sz w:val="28"/>
          <w:szCs w:val="28"/>
          <w:lang w:val="vi-VN"/>
        </w:rPr>
        <w:t>thẩm định nhu cầu sử dụng đất/thẩm định điều kiện giao đất, cho thuê đất, cho phép chuyển mục đích sử dụng đất</w:t>
      </w:r>
      <w:r w:rsidRPr="00EC5A1A">
        <w:rPr>
          <w:rFonts w:ascii="Times New Roman" w:hAnsi="Times New Roman"/>
          <w:b/>
          <w:color w:val="0D0D0D"/>
          <w:sz w:val="28"/>
          <w:szCs w:val="28"/>
          <w:vertAlign w:val="superscript"/>
          <w:lang w:val="vi-VN"/>
        </w:rPr>
        <w:footnoteReference w:id="1"/>
      </w:r>
    </w:p>
    <w:p w:rsidR="00591389" w:rsidRPr="00EC5A1A" w:rsidRDefault="00591389" w:rsidP="00591389">
      <w:pPr>
        <w:spacing w:beforeLines="40" w:before="96" w:afterLines="40" w:after="96" w:line="240" w:lineRule="auto"/>
        <w:jc w:val="center"/>
        <w:rPr>
          <w:rFonts w:ascii="Times New Roman" w:hAnsi="Times New Roman"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i/>
          <w:color w:val="0D0D0D"/>
          <w:sz w:val="28"/>
          <w:szCs w:val="28"/>
          <w:lang w:val="vi-VN"/>
        </w:rPr>
        <w:t>(Ban hành kèm theo Thông tư số 33/2017/TT-BTNMT ngày 29 tháng 9 năm 2017 của Bộ trưởng Bộ Tài nguyên và Môi trường</w:t>
      </w: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>)</w:t>
      </w:r>
    </w:p>
    <w:p w:rsidR="00591389" w:rsidRPr="00EC5A1A" w:rsidRDefault="00591389" w:rsidP="00591389">
      <w:pPr>
        <w:keepNext/>
        <w:overflowPunct w:val="0"/>
        <w:autoSpaceDE w:val="0"/>
        <w:autoSpaceDN w:val="0"/>
        <w:adjustRightInd w:val="0"/>
        <w:spacing w:beforeLines="40" w:before="96" w:afterLines="40" w:after="96" w:line="240" w:lineRule="auto"/>
        <w:jc w:val="center"/>
        <w:textAlignment w:val="baseline"/>
        <w:rPr>
          <w:rFonts w:ascii="Times New Roman" w:hAnsi="Times New Roman"/>
          <w:b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/>
          <w:color w:val="0D0D0D"/>
          <w:sz w:val="28"/>
          <w:szCs w:val="28"/>
          <w:lang w:val="vi-VN"/>
        </w:rPr>
        <w:t>CỘNG HÒA XÃ HỘI CHỦ NGHĨA VIỆT NAM</w:t>
      </w:r>
    </w:p>
    <w:p w:rsidR="00591389" w:rsidRPr="00EC5A1A" w:rsidRDefault="00591389" w:rsidP="00591389">
      <w:pPr>
        <w:keepNext/>
        <w:overflowPunct w:val="0"/>
        <w:autoSpaceDE w:val="0"/>
        <w:autoSpaceDN w:val="0"/>
        <w:adjustRightInd w:val="0"/>
        <w:spacing w:beforeLines="40" w:before="96" w:afterLines="40" w:after="96" w:line="240" w:lineRule="auto"/>
        <w:jc w:val="center"/>
        <w:textAlignment w:val="baseline"/>
        <w:rPr>
          <w:rFonts w:ascii="Times New Roman" w:hAnsi="Times New Roman"/>
          <w:b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/>
          <w:color w:val="0D0D0D"/>
          <w:sz w:val="28"/>
          <w:szCs w:val="28"/>
          <w:lang w:val="vi-VN"/>
        </w:rPr>
        <w:t>Độc lập - Tự do - Hạnh phúc</w:t>
      </w:r>
    </w:p>
    <w:p w:rsidR="00591389" w:rsidRPr="00EC5A1A" w:rsidRDefault="00591389" w:rsidP="00591389">
      <w:pPr>
        <w:tabs>
          <w:tab w:val="left" w:pos="3900"/>
        </w:tabs>
        <w:overflowPunct w:val="0"/>
        <w:autoSpaceDE w:val="0"/>
        <w:autoSpaceDN w:val="0"/>
        <w:adjustRightInd w:val="0"/>
        <w:spacing w:beforeLines="40" w:before="96" w:afterLines="40" w:after="96" w:line="240" w:lineRule="auto"/>
        <w:jc w:val="center"/>
        <w:textAlignment w:val="baseline"/>
        <w:rPr>
          <w:rFonts w:ascii="Times New Roman" w:hAnsi="Times New Roman"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/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12700" t="5080" r="63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E7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PtsjJjaAAAABwEAAA8AAAAAAAAAAAAAAAAAdgQAAGRycy9kb3ducmV2LnhtbFBLBQYA&#10;AAAABAAEAPMAAAB9BQAAAAA=&#10;"/>
            </w:pict>
          </mc:Fallback>
        </mc:AlternateContent>
      </w: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ab/>
      </w:r>
    </w:p>
    <w:p w:rsidR="00591389" w:rsidRPr="00EC5A1A" w:rsidRDefault="00591389" w:rsidP="00591389">
      <w:pPr>
        <w:tabs>
          <w:tab w:val="left" w:pos="3900"/>
        </w:tabs>
        <w:overflowPunct w:val="0"/>
        <w:autoSpaceDE w:val="0"/>
        <w:autoSpaceDN w:val="0"/>
        <w:adjustRightInd w:val="0"/>
        <w:spacing w:beforeLines="40" w:before="96" w:afterLines="40" w:after="96" w:line="240" w:lineRule="auto"/>
        <w:jc w:val="right"/>
        <w:textAlignment w:val="baseline"/>
        <w:rPr>
          <w:rFonts w:ascii="Times New Roman" w:hAnsi="Times New Roman"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 xml:space="preserve">       </w:t>
      </w:r>
      <w:r w:rsidRPr="00EC5A1A">
        <w:rPr>
          <w:rFonts w:ascii="Times New Roman" w:hAnsi="Times New Roman"/>
          <w:i/>
          <w:color w:val="0D0D0D"/>
          <w:sz w:val="28"/>
          <w:szCs w:val="28"/>
          <w:lang w:val="vi-VN"/>
        </w:rPr>
        <w:t>..., ngày..... tháng .....năm ....</w:t>
      </w:r>
    </w:p>
    <w:p w:rsidR="00591389" w:rsidRPr="00EC5A1A" w:rsidRDefault="00591389" w:rsidP="00591389">
      <w:pPr>
        <w:keepNext/>
        <w:framePr w:hSpace="180" w:wrap="around" w:vAnchor="text" w:hAnchor="page" w:x="5374" w:y="311"/>
        <w:spacing w:beforeLines="40" w:before="96" w:afterLines="40" w:after="96" w:line="240" w:lineRule="auto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  <w:lang w:val="vi-VN" w:eastAsia="x-none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 w:eastAsia="x-none"/>
        </w:rPr>
        <w:t xml:space="preserve">ĐƠN </w:t>
      </w:r>
      <w:r w:rsidRPr="00EC5A1A">
        <w:rPr>
          <w:rFonts w:ascii="Times New Roman" w:hAnsi="Times New Roman"/>
          <w:bCs/>
          <w:color w:val="0D0D0D"/>
          <w:sz w:val="28"/>
          <w:szCs w:val="28"/>
          <w:vertAlign w:val="superscript"/>
          <w:lang w:val="en-GB" w:eastAsia="x-none"/>
        </w:rPr>
        <w:footnoteReference w:id="2"/>
      </w:r>
      <w:r w:rsidRPr="00EC5A1A">
        <w:rPr>
          <w:rFonts w:ascii="Times New Roman" w:hAnsi="Times New Roman"/>
          <w:bCs/>
          <w:color w:val="0D0D0D"/>
          <w:sz w:val="28"/>
          <w:szCs w:val="28"/>
          <w:lang w:val="vi-VN" w:eastAsia="x-none"/>
        </w:rPr>
        <w:t>….</w:t>
      </w:r>
    </w:p>
    <w:p w:rsidR="00591389" w:rsidRPr="00EC5A1A" w:rsidRDefault="00591389" w:rsidP="00591389">
      <w:pPr>
        <w:spacing w:beforeLines="40" w:before="96" w:afterLines="40" w:after="96" w:line="240" w:lineRule="auto"/>
        <w:jc w:val="center"/>
        <w:rPr>
          <w:rFonts w:ascii="Times New Roman" w:hAnsi="Times New Roman"/>
          <w:color w:val="0D0D0D"/>
          <w:sz w:val="28"/>
          <w:szCs w:val="28"/>
          <w:lang w:val="vi-VN"/>
        </w:rPr>
      </w:pPr>
    </w:p>
    <w:p w:rsidR="00591389" w:rsidRPr="00EC5A1A" w:rsidRDefault="00591389" w:rsidP="00591389">
      <w:pPr>
        <w:spacing w:beforeLines="40" w:before="96" w:afterLines="40" w:after="96" w:line="240" w:lineRule="auto"/>
        <w:jc w:val="center"/>
        <w:rPr>
          <w:rFonts w:ascii="Times New Roman" w:hAnsi="Times New Roman"/>
          <w:color w:val="0D0D0D"/>
          <w:sz w:val="28"/>
          <w:szCs w:val="28"/>
          <w:lang w:val="vi-VN"/>
        </w:rPr>
      </w:pPr>
    </w:p>
    <w:p w:rsidR="00591389" w:rsidRPr="00EC5A1A" w:rsidRDefault="00591389" w:rsidP="00591389">
      <w:pPr>
        <w:spacing w:beforeLines="40" w:before="96" w:afterLines="40" w:after="96" w:line="240" w:lineRule="auto"/>
        <w:ind w:firstLine="1276"/>
        <w:rPr>
          <w:rFonts w:ascii="Times New Roman" w:hAnsi="Times New Roman"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/>
          <w:bCs/>
          <w:i/>
          <w:iCs/>
          <w:color w:val="0D0D0D"/>
          <w:sz w:val="28"/>
          <w:szCs w:val="28"/>
          <w:lang w:val="vi-VN"/>
        </w:rPr>
        <w:t>Kính gửi</w:t>
      </w: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 xml:space="preserve">:     Phòng Tài nguyên và Môi trường </w:t>
      </w:r>
      <w:r w:rsidRPr="00EC5A1A">
        <w:rPr>
          <w:rFonts w:ascii="Times New Roman" w:hAnsi="Times New Roman"/>
          <w:bCs/>
          <w:color w:val="0D0D0D"/>
          <w:sz w:val="28"/>
          <w:szCs w:val="28"/>
          <w:vertAlign w:val="superscript"/>
        </w:rPr>
        <w:footnoteReference w:id="3"/>
      </w: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 xml:space="preserve"> 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color w:val="0D0D0D"/>
          <w:spacing w:val="-6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 xml:space="preserve">1. Người xin </w:t>
      </w:r>
      <w:r w:rsidRPr="00EC5A1A">
        <w:rPr>
          <w:rFonts w:ascii="Times New Roman" w:hAnsi="Times New Roman"/>
          <w:color w:val="0D0D0D"/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EC5A1A">
        <w:rPr>
          <w:rFonts w:ascii="Times New Roman" w:hAnsi="Times New Roman"/>
          <w:color w:val="0D0D0D"/>
          <w:spacing w:val="-6"/>
          <w:sz w:val="28"/>
          <w:szCs w:val="28"/>
          <w:vertAlign w:val="superscript"/>
        </w:rPr>
        <w:footnoteReference w:id="4"/>
      </w:r>
      <w:r w:rsidRPr="00EC5A1A">
        <w:rPr>
          <w:rFonts w:ascii="Times New Roman" w:hAnsi="Times New Roman"/>
          <w:color w:val="0D0D0D"/>
          <w:spacing w:val="-6"/>
          <w:sz w:val="28"/>
          <w:szCs w:val="28"/>
          <w:lang w:val="vi-VN"/>
        </w:rPr>
        <w:t xml:space="preserve"> ……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color w:val="0D0D0D"/>
          <w:spacing w:val="-6"/>
          <w:sz w:val="28"/>
          <w:szCs w:val="28"/>
          <w:lang w:val="vi-VN"/>
        </w:rPr>
      </w:pPr>
      <w:r w:rsidRPr="00EC5A1A">
        <w:rPr>
          <w:rFonts w:ascii="Times New Roman" w:hAnsi="Times New Roman"/>
          <w:color w:val="0D0D0D"/>
          <w:spacing w:val="-6"/>
          <w:sz w:val="28"/>
          <w:szCs w:val="28"/>
          <w:lang w:val="vi-VN"/>
        </w:rPr>
        <w:t>……………………………………………………………………………………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>2</w:t>
      </w: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. Địa chỉ/trụ sở chính:........................................................................................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3. Địa chỉ liên hệ:.................................................................….......................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……………………………………………………………………………….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4. Địa điểm khu đất:.......................................................................................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5. Diện tích (m</w:t>
      </w:r>
      <w:r w:rsidRPr="00EC5A1A">
        <w:rPr>
          <w:rFonts w:ascii="Times New Roman" w:hAnsi="Times New Roman"/>
          <w:bCs/>
          <w:color w:val="0D0D0D"/>
          <w:sz w:val="28"/>
          <w:szCs w:val="28"/>
          <w:vertAlign w:val="superscript"/>
          <w:lang w:val="vi-VN"/>
        </w:rPr>
        <w:t>2</w:t>
      </w: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):.............................................................................................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6. Để sử dụng vào mục đích:</w:t>
      </w:r>
      <w:r w:rsidRPr="00EC5A1A">
        <w:rPr>
          <w:rFonts w:ascii="Times New Roman" w:hAnsi="Times New Roman"/>
          <w:color w:val="0D0D0D"/>
          <w:spacing w:val="-6"/>
          <w:sz w:val="28"/>
          <w:szCs w:val="28"/>
          <w:vertAlign w:val="superscript"/>
          <w:lang w:val="vi-VN"/>
        </w:rPr>
        <w:t xml:space="preserve"> </w:t>
      </w:r>
      <w:r w:rsidRPr="00EC5A1A">
        <w:rPr>
          <w:rFonts w:ascii="Times New Roman" w:hAnsi="Times New Roman"/>
          <w:color w:val="0D0D0D"/>
          <w:spacing w:val="-6"/>
          <w:sz w:val="28"/>
          <w:szCs w:val="28"/>
          <w:vertAlign w:val="superscript"/>
        </w:rPr>
        <w:footnoteReference w:id="5"/>
      </w: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.........................................................................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7. Thời hạn sử dụng:………………………………………..........…………..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8. Hình thức sử dụng đất</w:t>
      </w:r>
      <w:r w:rsidRPr="00EC5A1A">
        <w:rPr>
          <w:rFonts w:ascii="Times New Roman" w:hAnsi="Times New Roman"/>
          <w:color w:val="0D0D0D"/>
          <w:spacing w:val="-6"/>
          <w:sz w:val="28"/>
          <w:szCs w:val="28"/>
          <w:vertAlign w:val="superscript"/>
        </w:rPr>
        <w:footnoteReference w:id="6"/>
      </w: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……………………………………………………..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9. Cam kết sử dụng đất đúng mục đích, chấp hành đúng các quy định của pháp luật đất đai, nộp tiền sử dụng đất/tiền thuê đất (nếu có) đầy đủ, đúng hạn;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b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Các cam kết khác (nếu có)....................................................................................</w:t>
      </w:r>
    </w:p>
    <w:p w:rsidR="00591389" w:rsidRPr="00EC5A1A" w:rsidRDefault="00591389" w:rsidP="00591389">
      <w:pPr>
        <w:spacing w:beforeLines="40" w:before="96" w:afterLines="40" w:after="96" w:line="240" w:lineRule="auto"/>
        <w:jc w:val="both"/>
        <w:rPr>
          <w:rFonts w:ascii="Times New Roman" w:hAnsi="Times New Roman"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bCs/>
          <w:color w:val="0D0D0D"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:rsidR="00591389" w:rsidRPr="00EC5A1A" w:rsidRDefault="00591389" w:rsidP="00591389">
      <w:pPr>
        <w:keepNext/>
        <w:spacing w:beforeLines="40" w:before="96" w:afterLines="40" w:after="96" w:line="240" w:lineRule="auto"/>
        <w:ind w:firstLine="720"/>
        <w:outlineLvl w:val="1"/>
        <w:rPr>
          <w:rFonts w:ascii="Times New Roman" w:hAnsi="Times New Roman"/>
          <w:b/>
          <w:color w:val="0D0D0D"/>
          <w:sz w:val="28"/>
          <w:szCs w:val="28"/>
          <w:lang w:val="vi-VN" w:eastAsia="x-none"/>
        </w:rPr>
      </w:pPr>
      <w:r w:rsidRPr="00EC5A1A">
        <w:rPr>
          <w:rFonts w:ascii="Times New Roman" w:hAnsi="Times New Roman"/>
          <w:color w:val="0D0D0D"/>
          <w:sz w:val="28"/>
          <w:szCs w:val="28"/>
          <w:lang w:val="vi-VN" w:eastAsia="x-none"/>
        </w:rPr>
        <w:t xml:space="preserve">                                                                  </w:t>
      </w:r>
      <w:r w:rsidRPr="00EC5A1A">
        <w:rPr>
          <w:rFonts w:ascii="Times New Roman" w:hAnsi="Times New Roman"/>
          <w:b/>
          <w:color w:val="0D0D0D"/>
          <w:sz w:val="28"/>
          <w:szCs w:val="28"/>
          <w:lang w:val="vi-VN" w:eastAsia="x-none"/>
        </w:rPr>
        <w:t>Người làm đơn</w:t>
      </w:r>
    </w:p>
    <w:p w:rsidR="00591389" w:rsidRPr="00EC5A1A" w:rsidRDefault="00591389" w:rsidP="00591389">
      <w:pPr>
        <w:spacing w:beforeLines="40" w:before="96" w:afterLines="40" w:after="96" w:line="240" w:lineRule="auto"/>
        <w:ind w:firstLine="2268"/>
        <w:rPr>
          <w:rFonts w:ascii="Times New Roman" w:hAnsi="Times New Roman"/>
          <w:i/>
          <w:iCs/>
          <w:color w:val="0D0D0D"/>
          <w:sz w:val="28"/>
          <w:szCs w:val="28"/>
          <w:lang w:val="vi-VN"/>
        </w:rPr>
      </w:pPr>
      <w:r w:rsidRPr="00EC5A1A">
        <w:rPr>
          <w:rFonts w:ascii="Times New Roman" w:hAnsi="Times New Roman"/>
          <w:color w:val="0D0D0D"/>
          <w:sz w:val="28"/>
          <w:szCs w:val="28"/>
          <w:lang w:val="vi-VN"/>
        </w:rPr>
        <w:t xml:space="preserve">                                                 </w:t>
      </w:r>
      <w:r w:rsidRPr="00EC5A1A">
        <w:rPr>
          <w:rFonts w:ascii="Times New Roman" w:hAnsi="Times New Roman"/>
          <w:i/>
          <w:iCs/>
          <w:color w:val="0D0D0D"/>
          <w:sz w:val="28"/>
          <w:szCs w:val="28"/>
          <w:lang w:val="vi-VN"/>
        </w:rPr>
        <w:t>(ký và ghi rõ họ tên)</w:t>
      </w:r>
    </w:p>
    <w:p w:rsidR="00DB6224" w:rsidRDefault="00DB6224">
      <w:bookmarkStart w:id="0" w:name="_GoBack"/>
      <w:bookmarkEnd w:id="0"/>
    </w:p>
    <w:sectPr w:rsidR="00DB6224" w:rsidSect="00C33E58">
      <w:headerReference w:type="default" r:id="rId6"/>
      <w:pgSz w:w="11907" w:h="16840" w:code="9"/>
      <w:pgMar w:top="851" w:right="851" w:bottom="794" w:left="1134" w:header="34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5A" w:rsidRDefault="0090775A" w:rsidP="00591389">
      <w:pPr>
        <w:spacing w:after="0" w:line="240" w:lineRule="auto"/>
      </w:pPr>
      <w:r>
        <w:separator/>
      </w:r>
    </w:p>
  </w:endnote>
  <w:endnote w:type="continuationSeparator" w:id="0">
    <w:p w:rsidR="0090775A" w:rsidRDefault="0090775A" w:rsidP="005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5A" w:rsidRDefault="0090775A" w:rsidP="00591389">
      <w:pPr>
        <w:spacing w:after="0" w:line="240" w:lineRule="auto"/>
      </w:pPr>
      <w:r>
        <w:separator/>
      </w:r>
    </w:p>
  </w:footnote>
  <w:footnote w:type="continuationSeparator" w:id="0">
    <w:p w:rsidR="0090775A" w:rsidRDefault="0090775A" w:rsidP="00591389">
      <w:pPr>
        <w:spacing w:after="0" w:line="240" w:lineRule="auto"/>
      </w:pPr>
      <w:r>
        <w:continuationSeparator/>
      </w:r>
    </w:p>
  </w:footnote>
  <w:footnote w:id="1">
    <w:p w:rsidR="00591389" w:rsidRPr="008D2B77" w:rsidRDefault="00591389" w:rsidP="00591389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8D2B77">
        <w:rPr>
          <w:lang w:val="vi-VN"/>
        </w:rPr>
        <w:t xml:space="preserve"> Bổ sung Mẫu số 3b vào Thông tư số 30/2014/TT-BTNMT ngày 02 tháng 6 năm 2014 quy định về hồ sơ giao đất, cho thuê đất, chuyển mục đích sử</w:t>
      </w:r>
      <w:r>
        <w:rPr>
          <w:lang w:val="vi-VN"/>
        </w:rPr>
        <w:t xml:space="preserve"> d</w:t>
      </w:r>
      <w:r w:rsidRPr="008D2B77">
        <w:rPr>
          <w:lang w:val="vi-VN"/>
        </w:rPr>
        <w:t>ụng đất, thu hồi đất</w:t>
      </w:r>
    </w:p>
  </w:footnote>
  <w:footnote w:id="2">
    <w:p w:rsidR="00591389" w:rsidRPr="001F1521" w:rsidRDefault="00591389" w:rsidP="00591389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1F1521">
        <w:rPr>
          <w:lang w:val="vi-VN"/>
        </w:rPr>
        <w:t xml:space="preserve"> Ghi rõ: Đơn đề nghị </w:t>
      </w:r>
      <w:r w:rsidRPr="00A8324F">
        <w:rPr>
          <w:lang w:val="vi-VN"/>
        </w:rPr>
        <w:t xml:space="preserve">thẩm định nhu cầu sử dụng đất </w:t>
      </w:r>
      <w:r w:rsidRPr="001F1521">
        <w:rPr>
          <w:lang w:val="vi-VN"/>
        </w:rPr>
        <w:t xml:space="preserve">hoặc Đơn đề nghị </w:t>
      </w:r>
      <w:r w:rsidRPr="00A8324F">
        <w:rPr>
          <w:lang w:val="vi-VN"/>
        </w:rPr>
        <w:t>thẩm định nhu cầu sử dụng đất</w:t>
      </w:r>
      <w:r w:rsidRPr="001F1521">
        <w:rPr>
          <w:lang w:val="vi-VN"/>
        </w:rPr>
        <w:t xml:space="preserve"> </w:t>
      </w:r>
      <w:r w:rsidRPr="00A8324F">
        <w:rPr>
          <w:lang w:val="vi-VN"/>
        </w:rPr>
        <w:t>đồng thời thẩm định điều kiện giao đất, cho thuê đất, cho phép chuyển mục đích sử dụng đất</w:t>
      </w:r>
    </w:p>
  </w:footnote>
  <w:footnote w:id="3">
    <w:p w:rsidR="00591389" w:rsidRPr="00DB015F" w:rsidRDefault="00591389" w:rsidP="00591389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rõ: Sở Tài nguyên và Môi trường nếu người đề nghị là tổ chức, người Việt Nam định cư ở nước ngoài, cơ sở tôn giáo hoặc Phòng Tài nguyên và Môi trường nếu người đề nghị là hộ gia đình, cá nhân, cộng đồng dân cư</w:t>
      </w:r>
    </w:p>
  </w:footnote>
  <w:footnote w:id="4">
    <w:p w:rsidR="00591389" w:rsidRPr="00DB015F" w:rsidRDefault="00591389" w:rsidP="00591389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591389" w:rsidRPr="00DB015F" w:rsidRDefault="00591389" w:rsidP="00591389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 w:rsidRPr="00DB015F">
        <w:rPr>
          <w:szCs w:val="28"/>
          <w:lang w:val="vi-VN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 w:rsidRPr="00DB015F">
        <w:rPr>
          <w:szCs w:val="28"/>
          <w:lang w:val="vi-VN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 w:rsidRPr="00DB015F">
        <w:rPr>
          <w:szCs w:val="28"/>
          <w:lang w:val="vi-VN"/>
        </w:rPr>
        <w:t xml:space="preserve"> tư</w:t>
      </w:r>
    </w:p>
  </w:footnote>
  <w:footnote w:id="6">
    <w:p w:rsidR="00591389" w:rsidRPr="00DB015F" w:rsidRDefault="00591389" w:rsidP="00591389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86213C">
        <w:rPr>
          <w:lang w:val="vi-VN"/>
        </w:rPr>
        <w:t>Ghi rõ</w:t>
      </w:r>
      <w:r w:rsidRPr="0039476F">
        <w:rPr>
          <w:lang w:val="vi-VN"/>
        </w:rPr>
        <w:t>:</w:t>
      </w:r>
      <w:r w:rsidRPr="0086213C">
        <w:rPr>
          <w:lang w:val="vi-VN"/>
        </w:rPr>
        <w:t xml:space="preserve"> </w:t>
      </w:r>
      <w:r w:rsidRPr="0039476F">
        <w:rPr>
          <w:lang w:val="vi-VN"/>
        </w:rPr>
        <w:t>đề nghị đư</w:t>
      </w:r>
      <w:r>
        <w:rPr>
          <w:lang w:val="vi-VN"/>
        </w:rPr>
        <w:t>ợc</w:t>
      </w:r>
      <w:r w:rsidRPr="0039476F">
        <w:rPr>
          <w:lang w:val="vi-VN"/>
        </w:rPr>
        <w:t xml:space="preserve"> </w:t>
      </w:r>
      <w:r w:rsidRPr="0086213C">
        <w:rPr>
          <w:lang w:val="vi-VN"/>
        </w:rPr>
        <w:t>giao đ</w:t>
      </w:r>
      <w:r>
        <w:rPr>
          <w:lang w:val="vi-VN"/>
        </w:rPr>
        <w:t>ất</w:t>
      </w:r>
      <w:r w:rsidRPr="0086213C">
        <w:rPr>
          <w:lang w:val="vi-VN"/>
        </w:rPr>
        <w:t xml:space="preserve"> có</w:t>
      </w:r>
      <w:r>
        <w:rPr>
          <w:lang w:val="vi-VN"/>
        </w:rPr>
        <w:t xml:space="preserve"> thu tiền s</w:t>
      </w:r>
      <w:r w:rsidRPr="0086213C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/giao đ</w:t>
      </w:r>
      <w:r>
        <w:rPr>
          <w:lang w:val="vi-VN"/>
        </w:rPr>
        <w:t>ất</w:t>
      </w:r>
      <w:r w:rsidRPr="0039476F">
        <w:rPr>
          <w:lang w:val="vi-VN"/>
        </w:rPr>
        <w:t xml:space="preserve"> khô</w:t>
      </w:r>
      <w:r>
        <w:rPr>
          <w:lang w:val="vi-VN"/>
        </w:rPr>
        <w:t>ng thu tiền s</w:t>
      </w:r>
      <w:r w:rsidRPr="0039476F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</w:t>
      </w:r>
      <w:r w:rsidRPr="0039476F">
        <w:rPr>
          <w:lang w:val="vi-VN"/>
        </w:rPr>
        <w:t>ền hàng năm/thuê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tiền một l</w:t>
      </w:r>
      <w:r w:rsidRPr="0039476F">
        <w:rPr>
          <w:lang w:val="vi-VN"/>
        </w:rPr>
        <w:t>ần cho cả</w:t>
      </w:r>
      <w:r>
        <w:rPr>
          <w:lang w:val="vi-VN"/>
        </w:rPr>
        <w:t xml:space="preserve"> thời gian thuê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58" w:rsidRDefault="0090775A" w:rsidP="00C33E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89"/>
    <w:rsid w:val="00591389"/>
    <w:rsid w:val="0090775A"/>
    <w:rsid w:val="00D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4775B-91B9-4BD5-BFC7-CD61D10B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389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2"/>
    <w:rsid w:val="005913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HeaderChar">
    <w:name w:val="Header Char"/>
    <w:basedOn w:val="DefaultParagraphFont"/>
    <w:uiPriority w:val="99"/>
    <w:semiHidden/>
    <w:rsid w:val="00591389"/>
    <w:rPr>
      <w:rFonts w:ascii="Calibri" w:eastAsia="Calibri" w:hAnsi="Calibri" w:cs="Times New Roman"/>
      <w:sz w:val="22"/>
    </w:rPr>
  </w:style>
  <w:style w:type="character" w:customStyle="1" w:styleId="HeaderChar2">
    <w:name w:val="Header Char2"/>
    <w:link w:val="Header"/>
    <w:rsid w:val="00591389"/>
    <w:rPr>
      <w:rFonts w:eastAsia="Times New Roman" w:cs="Times New Roman"/>
      <w:szCs w:val="24"/>
      <w:lang w:val="x-none" w:eastAsia="x-none"/>
    </w:rPr>
  </w:style>
  <w:style w:type="paragraph" w:styleId="FootnoteText">
    <w:name w:val="footnote text"/>
    <w:aliases w:val="foot"/>
    <w:basedOn w:val="Normal"/>
    <w:link w:val="FootnoteTextChar"/>
    <w:rsid w:val="005913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591389"/>
    <w:rPr>
      <w:rFonts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591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014F771-683D-4A7C-9B62-25918C555418}"/>
</file>

<file path=customXml/itemProps2.xml><?xml version="1.0" encoding="utf-8"?>
<ds:datastoreItem xmlns:ds="http://schemas.openxmlformats.org/officeDocument/2006/customXml" ds:itemID="{4D462A77-134E-4DF8-99DE-8C3A43224C7C}"/>
</file>

<file path=customXml/itemProps3.xml><?xml version="1.0" encoding="utf-8"?>
<ds:datastoreItem xmlns:ds="http://schemas.openxmlformats.org/officeDocument/2006/customXml" ds:itemID="{EFAD65E0-34AA-4728-9A6F-1BDAF9B3E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2023-04-12T03:02:00Z</dcterms:created>
  <dcterms:modified xsi:type="dcterms:W3CDTF">2023-04-12T03:02:00Z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